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83" w:rsidRPr="00862583" w:rsidRDefault="00862583" w:rsidP="00862583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583" w:rsidRPr="00862583" w:rsidRDefault="005E2394" w:rsidP="00862583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5E23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226.95pt;margin-top:-23.7pt;width:252.25pt;height:7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26QAIAAF0EAAAOAAAAZHJzL2Uyb0RvYy54bWysVM2O0zAQviPxDpbvNG22obtR09XSpQhp&#10;+ZEWHsB1nMbC8RjbbVJu3HkF3oEDB268QveNGDvZUi23FTlYHo/9zcz3zWR+2TWK7IR1EnRBJ6Mx&#10;JUJzKKXeFPTjh9Wzc0qcZ7pkCrQo6F44erl4+mTemlykUIMqhSUIol3emoLW3ps8SRyvRcPcCIzQ&#10;6KzANsyjaTdJaVmL6I1K0vH4edKCLY0FLpzD0+veSRcRv6oE9++qyglPVEExNx9XG9d1WJPFnOUb&#10;y0wt+ZAGe0QWDZMagx6hrplnZGvlP1CN5BYcVH7EoUmgqiQXsQasZjJ+UM1tzYyItSA5zhxpcv8P&#10;lr/dvbdElgVNKdGsQYkO3w8/Dj8Pvw+/7r7efSNp4Kg1LsertwYv++4FdKh1rNeZG+CfHNGwrJne&#10;iCtroa0FKzHHSXiZnDztcVwAWbdvoMRgbOshAnWVbQKBSAlBdNRqf9RHdJ5wPDxLx2fZLKOEo+9i&#10;NsmyKGDC8vvXxjr/SkBDwqagFvWP6Gx343zIhuX3V0IwB0qWK6lUNOxmvVSW7Bj2yip+sYAH15Qm&#10;LUbP0qwn4BEQjfTY9Eo2BT0fh69vw0DbS13GlvRMqn6PKSs98Bio60n03bobZBvkWUO5R2It9D2O&#10;M4mbGuwXSlrs74K6z1tmBSXqtUZxLibTaRiIaEyzWYqGPfWsTz1Mc4QqqKek3y59P0RbY+Wmxkh9&#10;O2i4QkErGbkOyvdZDeljD0cJhnkLQ3Jqx1t//wqLPwAAAP//AwBQSwMEFAAGAAgAAAAhAH2OkXjg&#10;AAAACwEAAA8AAABkcnMvZG93bnJldi54bWxMj8FOwzAMhu9IvENkJC5oSynt2ErTaZpAnDe4cMsa&#10;r61onLbJ1o6nx5zGzZY//f7+fD3ZVpxx8I0jBY/zCARS6UxDlYLPj7fZEoQPmoxuHaGCC3pYF7c3&#10;uc6MG2mH532oBIeQz7SCOoQuk9KXNVrt565D4tvRDVYHXodKmkGPHG5bGUfRQlrdEH+odYfbGsvv&#10;/ckqcOPrxTrso/jh68e+bzf97hj3St3fTZsXEAGncIXhT5/VoWCngzuR8aJVkKRPK0YVzJLnBAQT&#10;q3TJw4HRKF2ALHL5v0PxCwAA//8DAFBLAQItABQABgAIAAAAIQC2gziS/gAAAOEBAAATAAAAAAAA&#10;AAAAAAAAAAAAAABbQ29udGVudF9UeXBlc10ueG1sUEsBAi0AFAAGAAgAAAAhADj9If/WAAAAlAEA&#10;AAsAAAAAAAAAAAAAAAAALwEAAF9yZWxzLy5yZWxzUEsBAi0AFAAGAAgAAAAhAHTIXbpAAgAAXQQA&#10;AA4AAAAAAAAAAAAAAAAALgIAAGRycy9lMm9Eb2MueG1sUEsBAi0AFAAGAAgAAAAhAH2OkXjgAAAA&#10;CwEAAA8AAAAAAAAAAAAAAAAAmgQAAGRycy9kb3ducmV2LnhtbFBLBQYAAAAABAAEAPMAAACnBQAA&#10;AAA=&#10;" strokecolor="white">
            <v:textbox>
              <w:txbxContent>
                <w:p w:rsidR="00862583" w:rsidRPr="00641D51" w:rsidRDefault="00862583" w:rsidP="005C2A01">
                  <w:pPr>
                    <w:spacing w:after="0" w:line="240" w:lineRule="auto"/>
                    <w:jc w:val="both"/>
                  </w:pPr>
                  <w:r w:rsidRPr="00C8006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C80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C80065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C80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C80065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C80065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C80065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5C2A01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862583" w:rsidRPr="00862583" w:rsidRDefault="00862583" w:rsidP="00862583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C80065" w:rsidRDefault="00C80065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862583" w:rsidRPr="00862583" w:rsidRDefault="00862583" w:rsidP="00C8006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862583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862583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8"/>
          <w:szCs w:val="28"/>
          <w:lang w:eastAsia="ru-RU" w:bidi="ru-RU"/>
        </w:rPr>
      </w:pPr>
      <w:r w:rsidRPr="00862583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Кафедра «</w:t>
      </w:r>
      <w:bookmarkStart w:id="1" w:name="_Hlk132615849"/>
      <w:r w:rsidR="005C2A01" w:rsidRPr="005C2A01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5C2A01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»</w:t>
      </w: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862583" w:rsidRPr="00862583" w:rsidRDefault="005E2394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5E2394">
        <w:rPr>
          <w:noProof/>
        </w:rPr>
        <w:pict>
          <v:shape id="Надпись 307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8cPAIAACwEAAAOAAAAZHJzL2Uyb0RvYy54bWysU82O0zAQviPxDpbvNOnfdjdqulq6FCEt&#10;P9LCAziO01g4HmO7TcqNO6/AO3DgwI1X6L4RY6ct1XJD+GB5PDOfZ775PL/uGkW2wjoJOqfDQUqJ&#10;0BxKqdc5/fB+9eySEueZLpkCLXK6E45eL54+mbcmEyOoQZXCEgTRLmtNTmvvTZYkjteiYW4ARmh0&#10;VmAb5tG066S0rEX0RiWjNL1IWrClscCFc3h72zvpIuJXleD+bVU54YnKKdbm427jXoQ9WcxZtrbM&#10;1JIfymD/UEXDpMZHT1C3zDOysfIvqEZyCw4qP+DQJFBVkovYA3YzTB91c18zI2IvSI4zJ5rc/4Pl&#10;b7bvLJFlTsfpjBLNGhzS/tv++/7H/tf+58OXh68keJCn1rgMw+8NJvjuOXQ479izM3fAPzqiYVkz&#10;vRY31kJbC1ZincOQmZyl9jgugBTtayjxObbxEIG6yjaBRKSFIDrOa3eakeg84Xg5Gs+m0/GUEo6+&#10;q4vZbBKHmLDsmG2s8y8FNCQccmpRAxGdbe+cD9Ww7BgSHnOgZLmSSkXDroulsmTLUC+ruGIDj8KU&#10;Ji2+Ph1NI7KGkB+l1EiPelayyellGlavsMDGC13GEM+k6s9YidIHegIjPTe+K7p+IkfWCyh3yJeF&#10;Xr743fBQg/1MSYvSzan7tGFWUKJeaeT8ajhBUoiPxmQ6G6Fhzz3FuYdpjlA59ZT0x6WP/yPSYW5w&#10;NisZaQtD7Cs5lIySjGwevk/Q/Lkdo/588sVv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konPHDwCAAAs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862583" w:rsidRPr="009D75FF" w:rsidRDefault="00862583" w:rsidP="009D7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5FF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862583" w:rsidRPr="009D75FF" w:rsidRDefault="00862583" w:rsidP="009D75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75F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9D75FF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9D75FF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9D75FF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9D75FF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0C4E85" w:rsidRPr="00C1531A" w:rsidRDefault="000C4E85" w:rsidP="000C4E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73103515"/>
                </w:p>
                <w:p w:rsidR="000C4E85" w:rsidRPr="00C1531A" w:rsidRDefault="000C4E85" w:rsidP="000C4E85">
                  <w:pPr>
                    <w:spacing w:after="0"/>
                    <w:ind w:firstLine="19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1A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862583" w:rsidRPr="009D75FF" w:rsidRDefault="005C2A01" w:rsidP="000C4E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583" w:rsidRPr="00862583" w:rsidRDefault="00862583" w:rsidP="0086258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583" w:rsidRPr="00862583" w:rsidRDefault="00862583" w:rsidP="00862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62583" w:rsidRPr="00862583" w:rsidRDefault="00862583" w:rsidP="00645F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62583" w:rsidRPr="00862583" w:rsidRDefault="00862583" w:rsidP="00862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62583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86258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ЗЕМЕЛЬНОЕ ПРАВО</w:t>
      </w: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proofErr w:type="gramStart"/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.В.12</w:t>
      </w:r>
    </w:p>
    <w:p w:rsidR="00862583" w:rsidRPr="00862583" w:rsidRDefault="00862583" w:rsidP="0086258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2583" w:rsidRPr="00862583" w:rsidRDefault="00862583" w:rsidP="00862583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86258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862583" w:rsidRPr="00862583" w:rsidRDefault="00862583" w:rsidP="00862583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86258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(программа </w:t>
      </w:r>
      <w:proofErr w:type="gramStart"/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академического</w:t>
      </w:r>
      <w:proofErr w:type="gramEnd"/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бакалавриата)</w:t>
      </w: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86258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862583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86258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86258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программы: «</w:t>
      </w:r>
      <w:r w:rsidRPr="00862583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862583" w:rsidRPr="00862583" w:rsidRDefault="00862583" w:rsidP="00862583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</w:t>
      </w:r>
      <w:proofErr w:type="gramStart"/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862583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862583" w:rsidRPr="00862583" w:rsidRDefault="00862583" w:rsidP="0086258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62583" w:rsidRPr="00862583" w:rsidRDefault="00862583" w:rsidP="00862583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8612C5" w:rsidRPr="008612C5" w:rsidRDefault="008612C5" w:rsidP="008612C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 w:rsidRPr="008612C5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612C5" w:rsidRPr="005C2F07" w:rsidRDefault="008612C5" w:rsidP="008612C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6" w:name="_GoBack"/>
    </w:p>
    <w:p w:rsidR="005C2F07" w:rsidRPr="005C2F07" w:rsidRDefault="005C2F07" w:rsidP="005C2F07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7" w:name="_Hlk104374542"/>
      <w:r w:rsidRPr="005C2F0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C2F07" w:rsidRPr="005C2F07" w:rsidRDefault="00E41B98" w:rsidP="005C2F07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8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2020/2021</w:t>
      </w:r>
      <w:r w:rsidR="005C2F07" w:rsidRPr="005C2F0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8"/>
    </w:p>
    <w:bookmarkEnd w:id="6"/>
    <w:p w:rsidR="008612C5" w:rsidRPr="008612C5" w:rsidRDefault="008612C5" w:rsidP="008612C5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8612C5" w:rsidRPr="008612C5" w:rsidRDefault="008612C5" w:rsidP="008612C5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8612C5" w:rsidRPr="008612C5" w:rsidRDefault="005C2A01" w:rsidP="008612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8612C5" w:rsidRDefault="008612C5" w:rsidP="008612C5">
      <w:pPr>
        <w:suppressAutoHyphens/>
        <w:spacing w:after="0" w:line="240" w:lineRule="auto"/>
        <w:jc w:val="center"/>
        <w:rPr>
          <w:sz w:val="24"/>
          <w:szCs w:val="24"/>
        </w:rPr>
      </w:pPr>
      <w:r w:rsidRPr="008612C5">
        <w:rPr>
          <w:rFonts w:ascii="Times New Roman" w:hAnsi="Times New Roman"/>
          <w:color w:val="000000"/>
          <w:sz w:val="24"/>
          <w:szCs w:val="24"/>
        </w:rPr>
        <w:br w:type="page"/>
      </w:r>
      <w:bookmarkEnd w:id="4"/>
      <w:bookmarkEnd w:id="5"/>
      <w:bookmarkEnd w:id="7"/>
    </w:p>
    <w:p w:rsidR="00862583" w:rsidRPr="00862583" w:rsidRDefault="00862583" w:rsidP="00862583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62583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583" w:rsidRPr="00862583" w:rsidTr="00862583">
        <w:tc>
          <w:tcPr>
            <w:tcW w:w="562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583" w:rsidRPr="00862583" w:rsidRDefault="00862583" w:rsidP="00862583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86258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0C4E85" w:rsidRPr="002D4D3C" w:rsidRDefault="000C4E85" w:rsidP="000C4E85">
      <w:p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C4E85" w:rsidRPr="002D4D3C" w:rsidRDefault="000C4E85" w:rsidP="000C4E8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5C2A01">
        <w:rPr>
          <w:rFonts w:ascii="Times New Roman" w:hAnsi="Times New Roman"/>
          <w:sz w:val="24"/>
          <w:szCs w:val="24"/>
        </w:rPr>
        <w:t>Иванов В.И</w:t>
      </w:r>
      <w:r w:rsidRPr="002D4D3C">
        <w:rPr>
          <w:rFonts w:ascii="Times New Roman" w:hAnsi="Times New Roman"/>
          <w:sz w:val="24"/>
          <w:szCs w:val="24"/>
        </w:rPr>
        <w:t>./</w:t>
      </w:r>
    </w:p>
    <w:p w:rsidR="000C4E85" w:rsidRPr="002D4D3C" w:rsidRDefault="000C4E85" w:rsidP="000C4E85">
      <w:p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C4E85" w:rsidRPr="002D4D3C" w:rsidRDefault="000C4E85" w:rsidP="000C4E85">
      <w:p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C2A01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0C4E85" w:rsidRDefault="005C2A01" w:rsidP="000C4E8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Hlk132615149"/>
      <w:bookmarkStart w:id="10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9"/>
    </w:p>
    <w:p w:rsidR="005C2A01" w:rsidRPr="002D4D3C" w:rsidRDefault="005C2A01" w:rsidP="000C4E85">
      <w:p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C4E85" w:rsidRPr="002D4D3C" w:rsidRDefault="000C4E85" w:rsidP="000C4E85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rFonts w:ascii="Times New Roman" w:hAnsi="Times New Roman"/>
          <w:spacing w:val="-3"/>
          <w:sz w:val="24"/>
          <w:szCs w:val="24"/>
        </w:rPr>
        <w:t>к</w:t>
      </w:r>
      <w:proofErr w:type="gramEnd"/>
      <w:r w:rsidRPr="002D4D3C">
        <w:rPr>
          <w:rFonts w:ascii="Times New Roman" w:hAnsi="Times New Roman"/>
          <w:spacing w:val="-3"/>
          <w:sz w:val="24"/>
          <w:szCs w:val="24"/>
        </w:rPr>
        <w:t xml:space="preserve">.э.н., </w:t>
      </w:r>
      <w:proofErr w:type="gramStart"/>
      <w:r w:rsidRPr="002D4D3C">
        <w:rPr>
          <w:rFonts w:ascii="Times New Roman" w:hAnsi="Times New Roman"/>
          <w:spacing w:val="-3"/>
          <w:sz w:val="24"/>
          <w:szCs w:val="24"/>
        </w:rPr>
        <w:t>доцент</w:t>
      </w:r>
      <w:proofErr w:type="gramEnd"/>
      <w:r w:rsidRPr="002D4D3C">
        <w:rPr>
          <w:rFonts w:ascii="Times New Roman" w:hAnsi="Times New Roman"/>
          <w:spacing w:val="-3"/>
          <w:sz w:val="24"/>
          <w:szCs w:val="24"/>
        </w:rPr>
        <w:t xml:space="preserve"> _________________ /Сергиенко О.В./</w:t>
      </w:r>
    </w:p>
    <w:bookmarkEnd w:id="10"/>
    <w:p w:rsidR="00862583" w:rsidRPr="00862583" w:rsidRDefault="00862583" w:rsidP="00862583">
      <w:p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86258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862583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862583">
        <w:rPr>
          <w:rFonts w:ascii="Times New Roman" w:eastAsia="Times New Roman" w:hAnsi="Times New Roman"/>
          <w:b/>
          <w:i/>
          <w:sz w:val="24"/>
          <w:szCs w:val="24"/>
        </w:rPr>
        <w:t xml:space="preserve">в соответствии </w:t>
      </w:r>
      <w:proofErr w:type="gramStart"/>
      <w:r w:rsidRPr="00862583">
        <w:rPr>
          <w:rFonts w:ascii="Times New Roman" w:eastAsia="Times New Roman" w:hAnsi="Times New Roman"/>
          <w:b/>
          <w:i/>
          <w:sz w:val="24"/>
          <w:szCs w:val="24"/>
        </w:rPr>
        <w:t>с</w:t>
      </w:r>
      <w:proofErr w:type="gramEnd"/>
      <w:r w:rsidRPr="00862583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862583" w:rsidRPr="00862583" w:rsidRDefault="00862583" w:rsidP="00862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83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образования);</w:t>
      </w:r>
    </w:p>
    <w:p w:rsidR="008612C5" w:rsidRPr="008612C5" w:rsidRDefault="008612C5" w:rsidP="008612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_Hlk104374668"/>
      <w:bookmarkStart w:id="12" w:name="_Hlk104375903"/>
      <w:proofErr w:type="gramStart"/>
      <w:r w:rsidRPr="008612C5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1"/>
    <w:p w:rsidR="008612C5" w:rsidRPr="008612C5" w:rsidRDefault="008612C5" w:rsidP="00861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2C5">
        <w:rPr>
          <w:rFonts w:ascii="Times New Roman" w:hAnsi="Times New Roman"/>
          <w:color w:val="000000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612C5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8612C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612C5"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 w:rsidRPr="008612C5">
        <w:rPr>
          <w:rFonts w:ascii="Times New Roman" w:hAnsi="Times New Roman"/>
          <w:color w:val="000000"/>
          <w:sz w:val="24"/>
          <w:szCs w:val="24"/>
        </w:rPr>
        <w:t>» (</w:t>
      </w:r>
      <w:r w:rsidRPr="008612C5"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 w:rsidRPr="008612C5">
        <w:rPr>
          <w:rFonts w:ascii="Times New Roman" w:hAnsi="Times New Roman"/>
          <w:color w:val="000000"/>
          <w:sz w:val="24"/>
          <w:szCs w:val="24"/>
        </w:rPr>
        <w:t>):</w:t>
      </w:r>
    </w:p>
    <w:p w:rsidR="008612C5" w:rsidRPr="008612C5" w:rsidRDefault="008612C5" w:rsidP="00861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Hlk104374748"/>
      <w:r w:rsidRPr="008612C5"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12C5" w:rsidRPr="008612C5" w:rsidRDefault="008612C5" w:rsidP="00861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2C5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12C5" w:rsidRPr="008612C5" w:rsidRDefault="008612C5" w:rsidP="00861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2C5">
        <w:rPr>
          <w:rFonts w:ascii="Times New Roman" w:hAnsi="Times New Roman"/>
          <w:color w:val="000000"/>
          <w:sz w:val="24"/>
          <w:szCs w:val="24"/>
        </w:rPr>
        <w:t xml:space="preserve">- «Положением о практической подготовке </w:t>
      </w:r>
      <w:proofErr w:type="gramStart"/>
      <w:r w:rsidRPr="008612C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612C5">
        <w:rPr>
          <w:rFonts w:ascii="Times New Roman" w:hAnsi="Times New Roman"/>
          <w:color w:val="000000"/>
          <w:sz w:val="24"/>
          <w:szCs w:val="24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612C5" w:rsidRPr="008612C5" w:rsidRDefault="008612C5" w:rsidP="00861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2C5">
        <w:rPr>
          <w:rFonts w:ascii="Times New Roman" w:hAnsi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8612C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8612C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12C5" w:rsidRPr="008612C5" w:rsidRDefault="008612C5" w:rsidP="00861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2C5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862583" w:rsidRPr="008612C5" w:rsidRDefault="00862583" w:rsidP="00862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83">
        <w:rPr>
          <w:rFonts w:ascii="Times New Roman" w:eastAsia="Times New Roman" w:hAnsi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862583">
        <w:rPr>
          <w:rFonts w:ascii="Times New Roman" w:eastAsia="Times New Roman" w:hAnsi="Times New Roman"/>
          <w:sz w:val="24"/>
          <w:szCs w:val="24"/>
        </w:rPr>
        <w:t xml:space="preserve">форма обучения – очная) </w:t>
      </w:r>
      <w:bookmarkStart w:id="14" w:name="_Hlk104375391"/>
      <w:r w:rsidR="008612C5" w:rsidRPr="008612C5">
        <w:rPr>
          <w:rFonts w:ascii="Times New Roman" w:hAnsi="Times New Roman"/>
          <w:color w:val="000000"/>
          <w:sz w:val="24"/>
          <w:szCs w:val="24"/>
        </w:rPr>
        <w:t xml:space="preserve">на </w:t>
      </w:r>
      <w:bookmarkStart w:id="15" w:name="_Hlk132615181"/>
      <w:bookmarkEnd w:id="14"/>
      <w:r w:rsidR="005C2A01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bookmarkEnd w:id="15"/>
      <w:r w:rsidRPr="008612C5">
        <w:rPr>
          <w:rFonts w:ascii="Times New Roman" w:eastAsia="Times New Roman" w:hAnsi="Times New Roman"/>
          <w:sz w:val="24"/>
          <w:szCs w:val="24"/>
        </w:rPr>
        <w:t>;</w:t>
      </w:r>
    </w:p>
    <w:p w:rsidR="00862583" w:rsidRPr="008612C5" w:rsidRDefault="00862583" w:rsidP="0086258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61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8612C5" w:rsidRPr="008612C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C2A01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Pr="008612C5">
        <w:rPr>
          <w:rFonts w:ascii="Times New Roman" w:eastAsia="Times New Roman" w:hAnsi="Times New Roman"/>
          <w:sz w:val="24"/>
          <w:szCs w:val="24"/>
        </w:rPr>
        <w:t>.</w:t>
      </w:r>
    </w:p>
    <w:p w:rsidR="00862583" w:rsidRPr="008612C5" w:rsidRDefault="00862583" w:rsidP="0086258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62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862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862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.В.12 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«Земельное право» в течение </w:t>
      </w:r>
      <w:bookmarkStart w:id="16" w:name="_Hlk104374898"/>
      <w:r w:rsidR="005C2A01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8612C5" w:rsidRPr="008612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6"/>
      <w:r w:rsidRPr="008612C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612C5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8612C5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8612C5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8612C5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8612C5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612C5">
        <w:rPr>
          <w:rFonts w:ascii="Times New Roman" w:eastAsia="Times New Roman" w:hAnsi="Times New Roman"/>
          <w:b/>
          <w:sz w:val="24"/>
          <w:szCs w:val="24"/>
          <w:lang w:eastAsia="ru-RU"/>
        </w:rPr>
        <w:t>«Земельное право»</w:t>
      </w: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5C2A01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8612C5" w:rsidRPr="008612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2C5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proofErr w:type="gramEnd"/>
    </w:p>
    <w:p w:rsidR="00862583" w:rsidRPr="00862583" w:rsidRDefault="00862583" w:rsidP="00862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583" w:rsidRPr="00862583" w:rsidRDefault="00862583" w:rsidP="00F54F8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6258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6258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862583">
        <w:rPr>
          <w:rFonts w:ascii="Times New Roman" w:hAnsi="Times New Roman"/>
          <w:b/>
          <w:bCs/>
          <w:sz w:val="24"/>
          <w:szCs w:val="24"/>
        </w:rPr>
        <w:t xml:space="preserve">.В.12 </w:t>
      </w:r>
      <w:r w:rsidRPr="00862583">
        <w:rPr>
          <w:rFonts w:ascii="Times New Roman" w:hAnsi="Times New Roman"/>
          <w:b/>
          <w:sz w:val="24"/>
          <w:szCs w:val="24"/>
        </w:rPr>
        <w:t>«Земельное право»</w:t>
      </w:r>
    </w:p>
    <w:p w:rsidR="00862583" w:rsidRPr="00862583" w:rsidRDefault="00862583" w:rsidP="00F54F8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58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62583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62583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ab/>
      </w:r>
      <w:r w:rsidRPr="00862583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)  (далее - ФГОС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Pr="00862583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862583">
        <w:rPr>
          <w:rFonts w:ascii="Times New Roman" w:hAnsi="Times New Roman"/>
          <w:i/>
          <w:sz w:val="24"/>
          <w:szCs w:val="24"/>
        </w:rPr>
        <w:t>далее - ОПОП</w:t>
      </w:r>
      <w:r w:rsidRPr="00862583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ab/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862583">
        <w:rPr>
          <w:rFonts w:ascii="Times New Roman" w:hAnsi="Times New Roman"/>
          <w:b/>
          <w:sz w:val="24"/>
          <w:szCs w:val="24"/>
        </w:rPr>
        <w:t>«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Земельное право</w:t>
      </w:r>
      <w:r w:rsidRPr="00862583">
        <w:rPr>
          <w:rFonts w:ascii="Times New Roman" w:hAnsi="Times New Roman"/>
          <w:sz w:val="24"/>
          <w:szCs w:val="24"/>
        </w:rPr>
        <w:t>» направлен на формирование</w:t>
      </w:r>
      <w:r w:rsidRPr="00862583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  </w:t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62583" w:rsidRPr="00862583" w:rsidTr="00862583">
        <w:tc>
          <w:tcPr>
            <w:tcW w:w="3049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862583" w:rsidRPr="00862583" w:rsidTr="00862583">
        <w:tc>
          <w:tcPr>
            <w:tcW w:w="3049" w:type="dxa"/>
            <w:vAlign w:val="center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общей теории права;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российской правовой системы и законодательства;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правоотношения, виды, способы и механизмы защиты прав;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и их виды, виды и основания юридической ответственности.</w:t>
            </w:r>
          </w:p>
          <w:p w:rsidR="00862583" w:rsidRPr="00862583" w:rsidRDefault="00862583" w:rsidP="0086258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583" w:rsidRPr="00862583" w:rsidRDefault="00862583" w:rsidP="0086258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юридическими  понятиями и категориями;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862583" w:rsidRPr="00862583" w:rsidRDefault="00862583" w:rsidP="0086258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пользования законами и другими нормативно-правовыми актами;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862583" w:rsidRPr="00862583" w:rsidTr="00862583">
        <w:tc>
          <w:tcPr>
            <w:tcW w:w="3049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4927" w:type="dxa"/>
            <w:vAlign w:val="center"/>
          </w:tcPr>
          <w:p w:rsidR="00862583" w:rsidRPr="00862583" w:rsidRDefault="00862583" w:rsidP="00862583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2583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организации и функционирования системы органов государства в России;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содержание основных понятий, категорий, институтов, правовых статусов субъектов, правоотношений в конституционном праве</w:t>
            </w:r>
          </w:p>
          <w:p w:rsidR="00862583" w:rsidRPr="00862583" w:rsidRDefault="00862583" w:rsidP="00862583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2583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конституционные 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анализировать, толковать и правильно применять  конституционно-правовые нормы</w:t>
            </w:r>
          </w:p>
          <w:p w:rsidR="00862583" w:rsidRPr="00862583" w:rsidRDefault="00862583" w:rsidP="00862583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реализации норм конституционного права;</w:t>
            </w:r>
          </w:p>
          <w:p w:rsidR="00862583" w:rsidRPr="00862583" w:rsidRDefault="00862583" w:rsidP="00862583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принятия необходимых мер защиты законных конституционных прав и интересов местного населения и муниципального служащего.</w:t>
            </w:r>
          </w:p>
        </w:tc>
      </w:tr>
    </w:tbl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2583" w:rsidRPr="00862583" w:rsidRDefault="00862583" w:rsidP="008625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58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862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862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862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.В.12 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«Земельное право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62583">
        <w:rPr>
          <w:rFonts w:ascii="Times New Roman" w:hAnsi="Times New Roman"/>
          <w:sz w:val="24"/>
          <w:szCs w:val="24"/>
        </w:rPr>
        <w:t>является дисциплиной вариативной части блока</w:t>
      </w:r>
      <w:r w:rsidRPr="00862583">
        <w:rPr>
          <w:rFonts w:ascii="Times New Roman" w:hAnsi="Times New Roman"/>
          <w:color w:val="000000"/>
          <w:sz w:val="24"/>
          <w:szCs w:val="24"/>
        </w:rPr>
        <w:t xml:space="preserve"> Б1.</w:t>
      </w:r>
    </w:p>
    <w:p w:rsidR="00862583" w:rsidRPr="00862583" w:rsidRDefault="00862583" w:rsidP="00862583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455"/>
        <w:gridCol w:w="2309"/>
        <w:gridCol w:w="2443"/>
        <w:gridCol w:w="1176"/>
      </w:tblGrid>
      <w:tr w:rsidR="00862583" w:rsidRPr="00862583" w:rsidTr="00862583">
        <w:tc>
          <w:tcPr>
            <w:tcW w:w="1196" w:type="dxa"/>
            <w:vMerge w:val="restart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2583">
              <w:rPr>
                <w:rFonts w:ascii="Times New Roman" w:hAnsi="Times New Roman"/>
                <w:sz w:val="24"/>
                <w:szCs w:val="24"/>
              </w:rPr>
              <w:t>дисцип-</w:t>
            </w:r>
            <w:r w:rsidRPr="00862583">
              <w:rPr>
                <w:rFonts w:ascii="Times New Roman" w:hAnsi="Times New Roman"/>
                <w:sz w:val="24"/>
                <w:szCs w:val="24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862583">
              <w:rPr>
                <w:rFonts w:ascii="Times New Roman" w:hAnsi="Times New Roman"/>
                <w:sz w:val="24"/>
                <w:szCs w:val="24"/>
              </w:rPr>
              <w:t>форми-</w:t>
            </w:r>
            <w:r w:rsidRPr="00862583">
              <w:rPr>
                <w:rFonts w:ascii="Times New Roman" w:hAnsi="Times New Roman"/>
                <w:sz w:val="24"/>
                <w:szCs w:val="24"/>
              </w:rPr>
              <w:lastRenderedPageBreak/>
              <w:t>руемых</w:t>
            </w:r>
            <w:proofErr w:type="spellEnd"/>
            <w:proofErr w:type="gramEnd"/>
            <w:r w:rsidRPr="0086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583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862583" w:rsidRPr="00862583" w:rsidTr="00862583">
        <w:tc>
          <w:tcPr>
            <w:tcW w:w="1196" w:type="dxa"/>
            <w:vMerge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583" w:rsidRPr="00862583" w:rsidTr="00862583">
        <w:tc>
          <w:tcPr>
            <w:tcW w:w="1196" w:type="dxa"/>
            <w:vMerge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583">
              <w:rPr>
                <w:rFonts w:ascii="Times New Roman" w:hAnsi="Times New Roman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6258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862583">
              <w:rPr>
                <w:rFonts w:ascii="Times New Roman" w:hAnsi="Times New Roman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583" w:rsidRPr="00862583" w:rsidTr="00862583">
        <w:tc>
          <w:tcPr>
            <w:tcW w:w="1196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625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625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2494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Земельное право</w:t>
            </w:r>
          </w:p>
        </w:tc>
        <w:tc>
          <w:tcPr>
            <w:tcW w:w="2232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Успешное усвоение программы учебной дисциплины:</w:t>
            </w:r>
          </w:p>
          <w:p w:rsidR="00862583" w:rsidRPr="00862583" w:rsidRDefault="00862583" w:rsidP="0086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«Административное право»</w:t>
            </w:r>
          </w:p>
        </w:tc>
        <w:tc>
          <w:tcPr>
            <w:tcW w:w="2464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Управление имущественными и земельными отношениями</w:t>
            </w:r>
          </w:p>
        </w:tc>
        <w:tc>
          <w:tcPr>
            <w:tcW w:w="1185" w:type="dxa"/>
            <w:vAlign w:val="center"/>
          </w:tcPr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862583" w:rsidRPr="00862583" w:rsidRDefault="00862583" w:rsidP="0086258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</w:tr>
    </w:tbl>
    <w:p w:rsidR="00862583" w:rsidRPr="00862583" w:rsidRDefault="00862583" w:rsidP="008625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62583" w:rsidRPr="00862583" w:rsidRDefault="00862583" w:rsidP="008625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62583" w:rsidRPr="00862583" w:rsidRDefault="00862583" w:rsidP="008625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2583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Объем учебной дисциплины – 6 зачетных единиц – 216 академических часов</w:t>
      </w:r>
    </w:p>
    <w:p w:rsidR="00862583" w:rsidRPr="00862583" w:rsidRDefault="00862583" w:rsidP="00862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>Из них</w:t>
      </w:r>
      <w:r w:rsidRPr="00862583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862583" w:rsidRPr="00862583" w:rsidTr="00862583">
        <w:tc>
          <w:tcPr>
            <w:tcW w:w="4365" w:type="dxa"/>
          </w:tcPr>
          <w:p w:rsidR="00862583" w:rsidRPr="00862583" w:rsidRDefault="00862583" w:rsidP="00862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2583" w:rsidRPr="00862583" w:rsidTr="00862583">
        <w:tc>
          <w:tcPr>
            <w:tcW w:w="4365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862583" w:rsidRPr="00862583" w:rsidRDefault="00862583" w:rsidP="0086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583">
              <w:rPr>
                <w:rFonts w:ascii="Times New Roman" w:hAnsi="Times New Roman"/>
                <w:sz w:val="24"/>
                <w:szCs w:val="24"/>
              </w:rPr>
              <w:t xml:space="preserve">экзамен в 7 семестре </w:t>
            </w:r>
          </w:p>
        </w:tc>
      </w:tr>
    </w:tbl>
    <w:p w:rsidR="00862583" w:rsidRPr="00862583" w:rsidRDefault="00862583" w:rsidP="00862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2583" w:rsidRPr="00862583" w:rsidRDefault="00862583" w:rsidP="0086258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62583" w:rsidRPr="00862583" w:rsidRDefault="00862583" w:rsidP="00862583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7</w:t>
      </w:r>
    </w:p>
    <w:tbl>
      <w:tblPr>
        <w:tblW w:w="9917" w:type="dxa"/>
        <w:tblInd w:w="98" w:type="dxa"/>
        <w:tblLook w:val="04A0"/>
      </w:tblPr>
      <w:tblGrid>
        <w:gridCol w:w="5352"/>
        <w:gridCol w:w="510"/>
        <w:gridCol w:w="440"/>
        <w:gridCol w:w="699"/>
        <w:gridCol w:w="699"/>
        <w:gridCol w:w="698"/>
        <w:gridCol w:w="700"/>
        <w:gridCol w:w="819"/>
      </w:tblGrid>
      <w:tr w:rsidR="00862583" w:rsidRPr="00862583" w:rsidTr="00862583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62583" w:rsidRPr="00862583" w:rsidTr="0086258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Предмет, метод, принципы и система земельного права.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1.1. История земельного права России. Источники земельного права. Земельные правоотношения.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1.2. Право собственности на землю. Сделки, как основания возникновения и прекращения </w:t>
            </w: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 на землю.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2583" w:rsidRPr="00862583" w:rsidTr="0086258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Раздел.2 Управление в области использования и охраны земельного фонда в России. Правовая охрана земель.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2.1. Управление в области использования и охраны земельного фонда в России. </w:t>
            </w:r>
          </w:p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режим земель различных категорий.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2.2. Правовая охрана земель. Юридическая ответственность за земельные правонарушения.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RANGE!A17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  <w:bookmarkEnd w:id="17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8" w:name="RANGE!H17"/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End w:id="18"/>
          </w:p>
        </w:tc>
      </w:tr>
      <w:tr w:rsidR="00862583" w:rsidRPr="00862583" w:rsidTr="00862583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RANGE!A18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  <w:bookmarkEnd w:id="19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7</w:t>
      </w:r>
    </w:p>
    <w:tbl>
      <w:tblPr>
        <w:tblW w:w="9917" w:type="dxa"/>
        <w:tblInd w:w="98" w:type="dxa"/>
        <w:tblLook w:val="04A0"/>
      </w:tblPr>
      <w:tblGrid>
        <w:gridCol w:w="5352"/>
        <w:gridCol w:w="510"/>
        <w:gridCol w:w="440"/>
        <w:gridCol w:w="699"/>
        <w:gridCol w:w="699"/>
        <w:gridCol w:w="698"/>
        <w:gridCol w:w="700"/>
        <w:gridCol w:w="819"/>
      </w:tblGrid>
      <w:tr w:rsidR="00862583" w:rsidRPr="00862583" w:rsidTr="00862583">
        <w:trPr>
          <w:trHeight w:val="510"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62583" w:rsidRPr="00862583" w:rsidTr="0086258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 Предмет, метод, принципы и система земельного права.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1.1. История земельного права России. Источники земельного права. Земельные правоотношения. 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1.2. Право собственности на землю. Сделки, как основания возникновения и прекращения прав на землю. 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64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45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583" w:rsidRPr="00862583" w:rsidTr="00862583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Раздел.2 Управление в области использования и охраны земельного фонда в России. Правовая охрана земель.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2.1. Управление в области использования и охраны земельного фонда в России. </w:t>
            </w: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Правовой режим земель различных категорий.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2.2. Правовая охрана земель. Юридическая ответственность за земельные правонарушения.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645F45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2583" w:rsidRPr="00862583" w:rsidTr="00862583">
        <w:trPr>
          <w:trHeight w:val="810"/>
        </w:trPr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62583" w:rsidRPr="00862583" w:rsidRDefault="00862583" w:rsidP="0086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258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в части рабочей программы дисциплины «Земельноеправо» согласно требованиям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>работуобучающихся</w:t>
      </w:r>
      <w:proofErr w:type="spellEnd"/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>всоответствии</w:t>
      </w:r>
      <w:proofErr w:type="spell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6258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Российской Федерации»: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862583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самостоятельную работу обучающихся</w:t>
      </w:r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>и(</w:t>
      </w:r>
      <w:proofErr w:type="gramEnd"/>
      <w:r w:rsidRPr="00862583">
        <w:rPr>
          <w:rFonts w:ascii="Times New Roman" w:eastAsia="Times New Roman" w:hAnsi="Times New Roman"/>
          <w:sz w:val="20"/>
          <w:szCs w:val="20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Предмет, метод, принципы и система земельного права.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1.1. История земельного права России. Источники земельного права. Земельные правоотношения.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Земельно-правовой режим в России до 1861 г. Земельная реформа 1861 года и ее правовое содержание. Столыпинская аграрная реформа 1906–1907 годов. Земельный строй в России в годы советской власти. Земельный строй России с 1990 года по настоящее время. Понятие источников земельного права. Система источников земельного права. Понятие земельных правоотношений. Структура земельных правоотношений. Земельно-правовые нормы.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1.2. Право собственности на землю. Сделки, как основания возникновения и прекращения прав на землю. </w:t>
      </w:r>
    </w:p>
    <w:p w:rsidR="00862583" w:rsidRPr="00862583" w:rsidRDefault="00862583" w:rsidP="00862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Понятие права собственности на землю. Виды и формы земельной собственности. Основания возникновения, изменения и прекращения права собственности на землю. Вещные права на землю. Иные права на пользование землей. Основания и правовые последствия прекращения вещных прав на землю.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Раздел.2 Управление в области использования и охраны земельного фонда в России. Правовая охрана земель.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2.1. Управление в области использования и охраны земельного фонда в России.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Правовой режим земель различных категорий.</w:t>
      </w:r>
    </w:p>
    <w:p w:rsidR="00862583" w:rsidRPr="00862583" w:rsidRDefault="00862583" w:rsidP="00862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Понятое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рационального использования земель. Количественный критерий рационального использования земель. Качественный критерий рационального использования земель. Способы правового обеспечения рационального использования отдельных категорий земель. Организационно-правовые формы обеспечения рационального использования земель. Понятие и общая характеристика охраны земель.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2.2. Правовая охрана земель. Юридическая ответственность за земельные правонарушения.</w:t>
      </w:r>
    </w:p>
    <w:p w:rsidR="00862583" w:rsidRPr="00862583" w:rsidRDefault="00862583" w:rsidP="00862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Понятие ответственности за земельные правонарушения. Виды юридической ответственности за нарушения земельного законодательства. Применение юридической ответственности и профилактика земельных правонарушений.</w:t>
      </w:r>
    </w:p>
    <w:p w:rsidR="00862583" w:rsidRPr="00862583" w:rsidRDefault="00862583" w:rsidP="00862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дисциплине</w:t>
      </w:r>
    </w:p>
    <w:p w:rsidR="00862583" w:rsidRPr="00862583" w:rsidRDefault="00862583" w:rsidP="008625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proofErr w:type="spellStart"/>
      <w:r w:rsidRPr="00862583">
        <w:rPr>
          <w:rFonts w:ascii="Times New Roman" w:hAnsi="Times New Roman"/>
          <w:sz w:val="24"/>
          <w:szCs w:val="24"/>
        </w:rPr>
        <w:t>Земельноеправо</w:t>
      </w:r>
      <w:proofErr w:type="spellEnd"/>
      <w:r w:rsidRPr="00862583">
        <w:rPr>
          <w:rFonts w:ascii="Times New Roman" w:hAnsi="Times New Roman"/>
          <w:sz w:val="24"/>
          <w:szCs w:val="24"/>
        </w:rPr>
        <w:t xml:space="preserve">»/ </w:t>
      </w:r>
      <w:r w:rsidR="00645F45">
        <w:rPr>
          <w:rFonts w:ascii="Times New Roman" w:hAnsi="Times New Roman"/>
          <w:spacing w:val="-3"/>
          <w:sz w:val="24"/>
          <w:szCs w:val="24"/>
        </w:rPr>
        <w:t>Г.И</w:t>
      </w:r>
      <w:r w:rsidRPr="00862583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="00645F45">
        <w:rPr>
          <w:rFonts w:ascii="Times New Roman" w:hAnsi="Times New Roman"/>
          <w:spacing w:val="-3"/>
          <w:sz w:val="24"/>
          <w:szCs w:val="24"/>
        </w:rPr>
        <w:t>Лобжанидзе</w:t>
      </w:r>
      <w:proofErr w:type="spellEnd"/>
      <w:r w:rsidRPr="00862583">
        <w:rPr>
          <w:rFonts w:ascii="Times New Roman" w:hAnsi="Times New Roman"/>
          <w:sz w:val="24"/>
          <w:szCs w:val="24"/>
        </w:rPr>
        <w:t>. – Омск: Изд-во О</w:t>
      </w:r>
      <w:r w:rsidR="00645F45">
        <w:rPr>
          <w:rFonts w:ascii="Times New Roman" w:hAnsi="Times New Roman"/>
          <w:sz w:val="24"/>
          <w:szCs w:val="24"/>
        </w:rPr>
        <w:t>м</w:t>
      </w:r>
      <w:r w:rsidR="00E41B98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862583">
        <w:rPr>
          <w:rFonts w:ascii="Times New Roman" w:hAnsi="Times New Roman"/>
          <w:sz w:val="24"/>
          <w:szCs w:val="24"/>
        </w:rPr>
        <w:t xml:space="preserve">. </w:t>
      </w:r>
    </w:p>
    <w:p w:rsidR="00862583" w:rsidRPr="00862583" w:rsidRDefault="00862583" w:rsidP="008625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6258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6258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62583" w:rsidRPr="00862583" w:rsidRDefault="00862583" w:rsidP="008625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</w:t>
      </w:r>
      <w:r w:rsidRPr="00862583">
        <w:rPr>
          <w:rFonts w:ascii="Times New Roman" w:hAnsi="Times New Roman"/>
          <w:sz w:val="24"/>
          <w:szCs w:val="24"/>
        </w:rPr>
        <w:lastRenderedPageBreak/>
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62583" w:rsidRPr="00862583" w:rsidRDefault="00862583" w:rsidP="008625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6258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6258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862583" w:rsidRPr="00862583" w:rsidRDefault="00862583" w:rsidP="00DD79C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2583">
        <w:rPr>
          <w:rFonts w:ascii="Times New Roman" w:hAnsi="Times New Roman"/>
          <w:b/>
          <w:color w:val="000000"/>
          <w:sz w:val="24"/>
          <w:szCs w:val="24"/>
        </w:rPr>
        <w:t>Основная:</w:t>
      </w:r>
    </w:p>
    <w:p w:rsidR="00862583" w:rsidRPr="00C97285" w:rsidRDefault="009F0F56" w:rsidP="009F0F56">
      <w:pPr>
        <w:widowControl w:val="0"/>
        <w:numPr>
          <w:ilvl w:val="0"/>
          <w:numId w:val="9"/>
        </w:numPr>
        <w:tabs>
          <w:tab w:val="left" w:pos="-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Земельное право России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А. П. Анисимов, А. Я. Рыженков, С. А. Чаркин, К. А. Селиванова ; под редакцией А. П. Анисимова. — 6-е изд., </w:t>
      </w:r>
      <w:proofErr w:type="spell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371 с. — (Высшее образование). — ISBN 978-5-534-08534-1. — Текст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hyperlink r:id="rId7" w:tgtFrame="_blank" w:history="1">
        <w:r w:rsidRPr="00C97285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https://urait.ru/bcode/449702</w:t>
        </w:r>
      </w:hyperlink>
    </w:p>
    <w:p w:rsidR="00862583" w:rsidRPr="00C97285" w:rsidRDefault="009F0F56" w:rsidP="009F0F56">
      <w:pPr>
        <w:widowControl w:val="0"/>
        <w:numPr>
          <w:ilvl w:val="0"/>
          <w:numId w:val="9"/>
        </w:numPr>
        <w:tabs>
          <w:tab w:val="left" w:pos="-65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728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Ерофеев, Б. В. </w:t>
      </w:r>
      <w:r w:rsidRPr="00C97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Земельное право России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Б. В. Ерофеев ; под научной редакцией Л. Б. </w:t>
      </w:r>
      <w:proofErr w:type="spell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Братковской</w:t>
      </w:r>
      <w:proofErr w:type="spell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16-е изд., </w:t>
      </w:r>
      <w:proofErr w:type="spell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537 с. — (Высшее образование). — ISBN 978-5-534-12201-5. — Текст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C97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C97285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https://urait.ru/bcode/449625</w:t>
        </w:r>
      </w:hyperlink>
    </w:p>
    <w:p w:rsidR="00862583" w:rsidRPr="00C97285" w:rsidRDefault="00862583" w:rsidP="00862583">
      <w:pPr>
        <w:tabs>
          <w:tab w:val="left" w:pos="40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2583" w:rsidRPr="00C97285" w:rsidRDefault="00862583" w:rsidP="00DD79C7">
      <w:pPr>
        <w:tabs>
          <w:tab w:val="left" w:pos="406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7285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Дополнительная:</w:t>
      </w:r>
    </w:p>
    <w:p w:rsidR="00862583" w:rsidRPr="00C97285" w:rsidRDefault="009F0F56" w:rsidP="009F0F56">
      <w:pPr>
        <w:widowControl w:val="0"/>
        <w:numPr>
          <w:ilvl w:val="0"/>
          <w:numId w:val="18"/>
        </w:num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28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Позднякова, Е. А. </w:t>
      </w:r>
      <w:r w:rsidRPr="00C97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Земельное право. Практикум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А. Позднякова ; под общей редакцией С. А. Боголюбова. — Москва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129 с. — (Высшее образование). — ISBN 978-5-534-08192-3. — Текст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C97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C97285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https://urait.ru/bcode/450416</w:t>
        </w:r>
      </w:hyperlink>
    </w:p>
    <w:p w:rsidR="00862583" w:rsidRPr="00C97285" w:rsidRDefault="009F0F56" w:rsidP="009F0F56">
      <w:pPr>
        <w:widowControl w:val="0"/>
        <w:numPr>
          <w:ilvl w:val="0"/>
          <w:numId w:val="18"/>
        </w:num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28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Анисимов, А. П. </w:t>
      </w:r>
      <w:r w:rsidRPr="00C97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Земельное право России. Практикум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П. Анисимов, Н. Н. Мельников. — 2-е изд., </w:t>
      </w:r>
      <w:proofErr w:type="spell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259 с. — (Высшее образование). — ISBN 978-5-534-03919-1. — Текст</w:t>
      </w:r>
      <w:proofErr w:type="gramStart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972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C972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C97285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https://urait.ru/bcode/450327</w:t>
        </w:r>
      </w:hyperlink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625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62583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62583">
        <w:rPr>
          <w:rFonts w:ascii="Times New Roman" w:hAnsi="Times New Roman"/>
          <w:sz w:val="24"/>
          <w:szCs w:val="24"/>
        </w:rPr>
        <w:t>Elsevier</w:t>
      </w:r>
      <w:proofErr w:type="spellEnd"/>
      <w:r w:rsidRPr="00862583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lastRenderedPageBreak/>
        <w:t>Сайт Госкомстата РФ. Режим доступа: http://www.gks.ru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862583" w:rsidRPr="00862583" w:rsidRDefault="00862583" w:rsidP="009F0F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2583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Электронная информационно-образовательная среда Академии обеспечивает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:д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;в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заимодействие между участниками образовательного процесса, в том числесинхронное и (или) асинхронное взаимодействие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посредством сети «Интернет».</w:t>
      </w:r>
    </w:p>
    <w:p w:rsidR="00862583" w:rsidRPr="00862583" w:rsidRDefault="00862583" w:rsidP="008625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2583" w:rsidRPr="00862583" w:rsidRDefault="00862583" w:rsidP="008625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583">
        <w:rPr>
          <w:rFonts w:ascii="Times New Roman" w:hAnsi="Times New Roman"/>
          <w:b/>
          <w:color w:val="000000"/>
          <w:sz w:val="24"/>
          <w:szCs w:val="24"/>
        </w:rPr>
        <w:t xml:space="preserve">9. Методические указания для </w:t>
      </w:r>
      <w:proofErr w:type="gramStart"/>
      <w:r w:rsidRPr="00862583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62583">
        <w:rPr>
          <w:rFonts w:ascii="Times New Roman" w:hAnsi="Times New Roman"/>
          <w:b/>
          <w:color w:val="000000"/>
          <w:sz w:val="24"/>
          <w:szCs w:val="24"/>
        </w:rPr>
        <w:t xml:space="preserve"> по освоению дисциплины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Земельное право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выполнить следующие методические указания.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8625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вовремя,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862583">
        <w:rPr>
          <w:rFonts w:ascii="Times New Roman" w:hAnsi="Times New Roman"/>
          <w:color w:val="000000"/>
          <w:sz w:val="24"/>
          <w:szCs w:val="24"/>
        </w:rPr>
        <w:t>прослушанное</w:t>
      </w:r>
      <w:proofErr w:type="gramEnd"/>
      <w:r w:rsidRPr="00862583">
        <w:rPr>
          <w:rFonts w:ascii="Times New Roman" w:hAnsi="Times New Roman"/>
          <w:color w:val="000000"/>
          <w:sz w:val="24"/>
          <w:szCs w:val="24"/>
        </w:rPr>
        <w:t xml:space="preserve"> и прочитанное; 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62583" w:rsidRPr="00862583" w:rsidRDefault="00862583" w:rsidP="00645F4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2583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8625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583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2583" w:rsidRPr="00862583" w:rsidRDefault="00862583" w:rsidP="0086258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862583" w:rsidRPr="00862583" w:rsidRDefault="00862583" w:rsidP="0086258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62583" w:rsidRPr="00862583" w:rsidRDefault="00862583" w:rsidP="0086258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862583" w:rsidRPr="00862583" w:rsidRDefault="00862583" w:rsidP="00645F45">
      <w:pPr>
        <w:tabs>
          <w:tab w:val="left" w:pos="284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862583" w:rsidRPr="00862583" w:rsidRDefault="00862583" w:rsidP="00645F45">
      <w:pPr>
        <w:tabs>
          <w:tab w:val="left" w:pos="284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62583" w:rsidRPr="00862583" w:rsidRDefault="00862583" w:rsidP="00645F45">
      <w:pPr>
        <w:tabs>
          <w:tab w:val="left" w:pos="284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2583" w:rsidRPr="00862583" w:rsidRDefault="00862583" w:rsidP="00645F45">
      <w:pPr>
        <w:tabs>
          <w:tab w:val="left" w:pos="284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2583" w:rsidRPr="00862583" w:rsidRDefault="00862583" w:rsidP="00645F45">
      <w:pPr>
        <w:tabs>
          <w:tab w:val="left" w:pos="284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862583" w:rsidRPr="005C2A01" w:rsidRDefault="00862583" w:rsidP="0086258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862583" w:rsidRPr="005C2A01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625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862583" w:rsidRPr="005C2A01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5C2A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8625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862583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5C2A0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862583" w:rsidRPr="00862583" w:rsidRDefault="00862583" w:rsidP="0086258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862583" w:rsidRPr="00862583" w:rsidRDefault="00862583" w:rsidP="00645F45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862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862583" w:rsidRPr="00862583" w:rsidRDefault="00862583" w:rsidP="0086258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 г. Омск, ул. 4 Челюскинцев, 2а, г. Омск, ул. 2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, д. 41/1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; БИС 1С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редпр.8 - комплект для обучения в высших и средних учебных заведениях;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Столы компьютерные, стулья, компьютеры, доска пластиковая, 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колонки, стенды информационные, экран, мультимедийный проектор, кафедра.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Оборудование: операционная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MicrosoftWindowsXP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KasperskyEndpointSecurity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SkyDNS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Интернет шлюз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TrafficInspector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IPRbooks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8625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www.biblio-online. ru</w:t>
        </w:r>
      </w:hyperlink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. ,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1С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:П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NetBeans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unaWFE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PSPP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GIMP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Inkscape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Scribus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Audacity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Avidemux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DeductorStudio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Лаборатория инструментальных средств сбора, обработки и анализа информации в научных исследованиях,</w:t>
      </w: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экран, </w:t>
      </w:r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стенды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информационные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.О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перационная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10,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LibreOfficeWriter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LibreOfficeCalc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LibreOfficeImpress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LibreOfficeDraw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LibreOfficeMath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LibreOfficeBase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,1С:Предпр.8.Комплект для обучения в высших и средних учебных заведениях,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NetBeans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RunaWFE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BigBlueButton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PSPP, GIMP,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Inkscape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Scribus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Audacity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Avidemux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DeductorAcademic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SAS®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UniversityEdition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VirtualBox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KasperskyEndpointSecurity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SkyDNS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IPRbooks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"ЭБС ЮРАЙТ </w:t>
      </w:r>
      <w:hyperlink w:history="1">
        <w:r w:rsidRPr="00862583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9F9F9"/>
            <w:lang w:eastAsia="ru-RU"/>
          </w:rPr>
          <w:t xml:space="preserve">www.biblio-online. </w:t>
        </w:r>
        <w:proofErr w:type="spellStart"/>
        <w:r w:rsidRPr="00862583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9F9F9"/>
            <w:lang w:eastAsia="ru-RU"/>
          </w:rPr>
          <w:t>ru</w:t>
        </w:r>
        <w:proofErr w:type="spellEnd"/>
      </w:hyperlink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MicrosoftOfficeProfessionalPlus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«ЭБС ЮРАЙТ» </w:t>
      </w:r>
      <w:hyperlink w:history="1">
        <w:r w:rsidRPr="008625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8625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proofErr w:type="gram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</w:t>
      </w:r>
      <w:proofErr w:type="gram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6258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862583" w:rsidRPr="00862583" w:rsidRDefault="00862583" w:rsidP="00862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2583" w:rsidRPr="00862583" w:rsidRDefault="00862583" w:rsidP="0086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3CF" w:rsidRDefault="00C723CF"/>
    <w:sectPr w:rsidR="00C723CF" w:rsidSect="008625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86" w:rsidRDefault="00D40786">
      <w:pPr>
        <w:spacing w:after="0" w:line="240" w:lineRule="auto"/>
      </w:pPr>
      <w:r>
        <w:separator/>
      </w:r>
    </w:p>
  </w:endnote>
  <w:endnote w:type="continuationSeparator" w:id="1">
    <w:p w:rsidR="00D40786" w:rsidRDefault="00D4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86" w:rsidRDefault="00D40786">
      <w:pPr>
        <w:spacing w:after="0" w:line="240" w:lineRule="auto"/>
      </w:pPr>
      <w:r>
        <w:separator/>
      </w:r>
    </w:p>
  </w:footnote>
  <w:footnote w:type="continuationSeparator" w:id="1">
    <w:p w:rsidR="00D40786" w:rsidRDefault="00D4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22B"/>
    <w:multiLevelType w:val="hybridMultilevel"/>
    <w:tmpl w:val="0F0C8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EAA0B6B"/>
    <w:multiLevelType w:val="hybridMultilevel"/>
    <w:tmpl w:val="D5606ED6"/>
    <w:lvl w:ilvl="0" w:tplc="85161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D55A8"/>
    <w:multiLevelType w:val="hybridMultilevel"/>
    <w:tmpl w:val="A016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955D9"/>
    <w:multiLevelType w:val="hybridMultilevel"/>
    <w:tmpl w:val="757A5AE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397E82"/>
    <w:multiLevelType w:val="hybridMultilevel"/>
    <w:tmpl w:val="098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C633E"/>
    <w:multiLevelType w:val="hybridMultilevel"/>
    <w:tmpl w:val="277E596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583"/>
    <w:rsid w:val="000C4E85"/>
    <w:rsid w:val="00236100"/>
    <w:rsid w:val="00305024"/>
    <w:rsid w:val="003D5E80"/>
    <w:rsid w:val="0041421C"/>
    <w:rsid w:val="00452ED9"/>
    <w:rsid w:val="00455AE9"/>
    <w:rsid w:val="005C2A01"/>
    <w:rsid w:val="005C2F07"/>
    <w:rsid w:val="005E2394"/>
    <w:rsid w:val="00615812"/>
    <w:rsid w:val="00645F45"/>
    <w:rsid w:val="00673085"/>
    <w:rsid w:val="00717955"/>
    <w:rsid w:val="007F5EDC"/>
    <w:rsid w:val="008612C5"/>
    <w:rsid w:val="00862583"/>
    <w:rsid w:val="00874EF0"/>
    <w:rsid w:val="009D75FF"/>
    <w:rsid w:val="009F0F56"/>
    <w:rsid w:val="00A17E16"/>
    <w:rsid w:val="00AF2346"/>
    <w:rsid w:val="00B01496"/>
    <w:rsid w:val="00B73D25"/>
    <w:rsid w:val="00BC6953"/>
    <w:rsid w:val="00C63E6D"/>
    <w:rsid w:val="00C723CF"/>
    <w:rsid w:val="00C80065"/>
    <w:rsid w:val="00C97285"/>
    <w:rsid w:val="00D40786"/>
    <w:rsid w:val="00D43D61"/>
    <w:rsid w:val="00DD79C7"/>
    <w:rsid w:val="00E41B98"/>
    <w:rsid w:val="00E968B5"/>
    <w:rsid w:val="00EE1E89"/>
    <w:rsid w:val="00F54F89"/>
    <w:rsid w:val="00FB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2583"/>
  </w:style>
  <w:style w:type="paragraph" w:styleId="a3">
    <w:name w:val="List Paragraph"/>
    <w:basedOn w:val="a"/>
    <w:link w:val="a4"/>
    <w:uiPriority w:val="34"/>
    <w:qFormat/>
    <w:rsid w:val="00862583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basedOn w:val="a"/>
    <w:rsid w:val="00862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2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86258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uiPriority w:val="99"/>
    <w:unhideWhenUsed/>
    <w:rsid w:val="00862583"/>
    <w:rPr>
      <w:color w:val="0000FF"/>
      <w:u w:val="single"/>
    </w:rPr>
  </w:style>
  <w:style w:type="paragraph" w:customStyle="1" w:styleId="psection">
    <w:name w:val="psection"/>
    <w:basedOn w:val="a"/>
    <w:rsid w:val="00862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6258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497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50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6724</Words>
  <Characters>38331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44966</CharactersWithSpaces>
  <SharedDoc>false</SharedDoc>
  <HLinks>
    <vt:vector size="24" baseType="variant"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https://urait.ru/bcode/450327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https://urait.ru/bcode/450416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https://urait.ru/bcode/449625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https://urait.ru/bcode/449702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11</cp:revision>
  <dcterms:created xsi:type="dcterms:W3CDTF">2021-01-16T14:50:00Z</dcterms:created>
  <dcterms:modified xsi:type="dcterms:W3CDTF">2023-06-05T06:41:00Z</dcterms:modified>
</cp:coreProperties>
</file>